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DC6" w:rsidRPr="00B31A39" w:rsidRDefault="00B76D20" w:rsidP="00B31A39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3</w:t>
      </w:r>
    </w:p>
    <w:p w:rsidR="00B31A39" w:rsidRPr="00B31A39" w:rsidRDefault="00B31A39" w:rsidP="00B31A3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31A39">
        <w:rPr>
          <w:rFonts w:ascii="Times New Roman" w:hAnsi="Times New Roman" w:cs="Times New Roman"/>
        </w:rPr>
        <w:t xml:space="preserve">к приказу БУ «Радужнинский </w:t>
      </w:r>
      <w:proofErr w:type="gramStart"/>
      <w:r w:rsidRPr="00B31A39">
        <w:rPr>
          <w:rFonts w:ascii="Times New Roman" w:hAnsi="Times New Roman" w:cs="Times New Roman"/>
        </w:rPr>
        <w:t>комплексный</w:t>
      </w:r>
      <w:proofErr w:type="gramEnd"/>
    </w:p>
    <w:p w:rsidR="00B31A39" w:rsidRPr="00B31A39" w:rsidRDefault="00B31A39" w:rsidP="00B31A3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31A39">
        <w:rPr>
          <w:rFonts w:ascii="Times New Roman" w:hAnsi="Times New Roman" w:cs="Times New Roman"/>
        </w:rPr>
        <w:t>центр социального обслуживания населения»</w:t>
      </w:r>
    </w:p>
    <w:p w:rsidR="00B31A39" w:rsidRPr="00B31A39" w:rsidRDefault="00B76D20" w:rsidP="00B31A39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24 декабря</w:t>
      </w:r>
      <w:r w:rsidR="00BD655D">
        <w:rPr>
          <w:rFonts w:ascii="Times New Roman" w:hAnsi="Times New Roman" w:cs="Times New Roman"/>
        </w:rPr>
        <w:t xml:space="preserve"> 202</w:t>
      </w:r>
      <w:r>
        <w:rPr>
          <w:rFonts w:ascii="Times New Roman" w:hAnsi="Times New Roman" w:cs="Times New Roman"/>
        </w:rPr>
        <w:t>5г №731</w:t>
      </w:r>
    </w:p>
    <w:p w:rsidR="00304DC6" w:rsidRDefault="00304DC6" w:rsidP="008D3C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92E" w:rsidRPr="0015345F" w:rsidRDefault="0097692E" w:rsidP="009769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345F">
        <w:rPr>
          <w:rFonts w:ascii="Times New Roman" w:hAnsi="Times New Roman" w:cs="Times New Roman"/>
          <w:sz w:val="28"/>
          <w:szCs w:val="28"/>
        </w:rPr>
        <w:t>План</w:t>
      </w:r>
    </w:p>
    <w:p w:rsidR="0097692E" w:rsidRDefault="0097692E" w:rsidP="009769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345F">
        <w:rPr>
          <w:rFonts w:ascii="Times New Roman" w:hAnsi="Times New Roman" w:cs="Times New Roman"/>
          <w:sz w:val="28"/>
          <w:szCs w:val="28"/>
        </w:rPr>
        <w:t>мероприятий  («дорожная карта»)</w:t>
      </w:r>
      <w:r>
        <w:rPr>
          <w:rFonts w:ascii="Times New Roman" w:hAnsi="Times New Roman" w:cs="Times New Roman"/>
          <w:sz w:val="28"/>
          <w:szCs w:val="28"/>
        </w:rPr>
        <w:t xml:space="preserve"> опорной площадки</w:t>
      </w:r>
    </w:p>
    <w:p w:rsidR="0097692E" w:rsidRDefault="0097692E" w:rsidP="009769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направлению – предоставление комплексной социальной помощи, развитие социальной адаптации иностранных граждан, в том числе семей мигрантов, переселенцев и беженцев</w:t>
      </w:r>
    </w:p>
    <w:p w:rsidR="0097692E" w:rsidRDefault="0097692E" w:rsidP="009769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бюджетного учреждения Ханты-Мансийского автономного округа-Югры</w:t>
      </w:r>
    </w:p>
    <w:p w:rsidR="0097692E" w:rsidRDefault="0097692E" w:rsidP="009769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«Радужнинский комплексный центр социального обслуживания населения»</w:t>
      </w:r>
    </w:p>
    <w:p w:rsidR="0097692E" w:rsidRDefault="00B76D20" w:rsidP="009769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2026</w:t>
      </w:r>
      <w:r w:rsidR="0097692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7692E" w:rsidRDefault="0097692E" w:rsidP="009769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Look w:val="04A0" w:firstRow="1" w:lastRow="0" w:firstColumn="1" w:lastColumn="0" w:noHBand="0" w:noVBand="1"/>
      </w:tblPr>
      <w:tblGrid>
        <w:gridCol w:w="861"/>
        <w:gridCol w:w="7765"/>
        <w:gridCol w:w="1786"/>
        <w:gridCol w:w="3733"/>
        <w:gridCol w:w="1850"/>
      </w:tblGrid>
      <w:tr w:rsidR="00560AA0" w:rsidTr="0097692E">
        <w:trPr>
          <w:trHeight w:val="1124"/>
        </w:trPr>
        <w:tc>
          <w:tcPr>
            <w:tcW w:w="0" w:type="auto"/>
          </w:tcPr>
          <w:p w:rsidR="0097692E" w:rsidRPr="00E05A81" w:rsidRDefault="0097692E" w:rsidP="00976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A8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 w:rsidRPr="00E05A8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05A8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0" w:type="auto"/>
          </w:tcPr>
          <w:p w:rsidR="0097692E" w:rsidRPr="00E05A81" w:rsidRDefault="0097692E" w:rsidP="00976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A81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0" w:type="auto"/>
          </w:tcPr>
          <w:p w:rsidR="0097692E" w:rsidRPr="00E05A81" w:rsidRDefault="0097692E" w:rsidP="00976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A81">
              <w:rPr>
                <w:rFonts w:ascii="Times New Roman" w:hAnsi="Times New Roman" w:cs="Times New Roman"/>
                <w:sz w:val="28"/>
                <w:szCs w:val="28"/>
              </w:rPr>
              <w:t>Сроки исполнения</w:t>
            </w:r>
          </w:p>
        </w:tc>
        <w:tc>
          <w:tcPr>
            <w:tcW w:w="0" w:type="auto"/>
          </w:tcPr>
          <w:p w:rsidR="0097692E" w:rsidRPr="00E05A81" w:rsidRDefault="0097692E" w:rsidP="00976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A81">
              <w:rPr>
                <w:rFonts w:ascii="Times New Roman" w:hAnsi="Times New Roman" w:cs="Times New Roman"/>
                <w:sz w:val="28"/>
                <w:szCs w:val="28"/>
              </w:rPr>
              <w:t>Ответственные исполнители</w:t>
            </w:r>
          </w:p>
        </w:tc>
        <w:tc>
          <w:tcPr>
            <w:tcW w:w="0" w:type="auto"/>
          </w:tcPr>
          <w:p w:rsidR="0097692E" w:rsidRPr="00E05A81" w:rsidRDefault="0097692E" w:rsidP="00976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A81">
              <w:rPr>
                <w:rFonts w:ascii="Times New Roman" w:hAnsi="Times New Roman" w:cs="Times New Roman"/>
                <w:sz w:val="28"/>
                <w:szCs w:val="28"/>
              </w:rPr>
              <w:t>Результат (краткое описание)</w:t>
            </w:r>
          </w:p>
        </w:tc>
      </w:tr>
      <w:tr w:rsidR="0097692E" w:rsidTr="0097692E">
        <w:trPr>
          <w:trHeight w:val="399"/>
        </w:trPr>
        <w:tc>
          <w:tcPr>
            <w:tcW w:w="0" w:type="auto"/>
            <w:gridSpan w:val="5"/>
          </w:tcPr>
          <w:p w:rsidR="0097692E" w:rsidRPr="00E05A81" w:rsidRDefault="0097692E" w:rsidP="009769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A81">
              <w:rPr>
                <w:rFonts w:ascii="Times New Roman" w:hAnsi="Times New Roman" w:cs="Times New Roman"/>
                <w:b/>
                <w:sz w:val="24"/>
                <w:szCs w:val="24"/>
              </w:rPr>
              <w:t>1.Организационно-методическая деятельность</w:t>
            </w:r>
          </w:p>
        </w:tc>
      </w:tr>
      <w:tr w:rsidR="00560AA0" w:rsidTr="0097692E">
        <w:trPr>
          <w:trHeight w:val="830"/>
        </w:trPr>
        <w:tc>
          <w:tcPr>
            <w:tcW w:w="0" w:type="auto"/>
          </w:tcPr>
          <w:p w:rsidR="0097692E" w:rsidRPr="00E05A81" w:rsidRDefault="0097692E" w:rsidP="0097692E">
            <w:pPr>
              <w:rPr>
                <w:rFonts w:ascii="Times New Roman" w:hAnsi="Times New Roman" w:cs="Times New Roman"/>
              </w:rPr>
            </w:pPr>
            <w:r w:rsidRPr="00E05A8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0" w:type="auto"/>
          </w:tcPr>
          <w:p w:rsidR="0097692E" w:rsidRPr="00E05A81" w:rsidRDefault="0097692E" w:rsidP="00976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A81">
              <w:rPr>
                <w:rStyle w:val="212pt"/>
                <w:rFonts w:eastAsiaTheme="minorHAnsi"/>
              </w:rPr>
              <w:t xml:space="preserve"> </w:t>
            </w:r>
            <w:r w:rsidR="00155739"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  <w:r w:rsidR="00D12C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A81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ответственных  за координацию и контроль деятельности Опорной площадки, за развитие инновационной деятельности, организацию взаимодействия, установление рабочих контактов</w:t>
            </w:r>
          </w:p>
        </w:tc>
        <w:tc>
          <w:tcPr>
            <w:tcW w:w="0" w:type="auto"/>
          </w:tcPr>
          <w:p w:rsidR="0097692E" w:rsidRPr="005D1BE4" w:rsidRDefault="00D12C57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0" w:type="auto"/>
          </w:tcPr>
          <w:p w:rsidR="0097692E" w:rsidRPr="005D1BE4" w:rsidRDefault="00D12C57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0" w:type="auto"/>
          </w:tcPr>
          <w:p w:rsidR="0097692E" w:rsidRPr="005D1BE4" w:rsidRDefault="0097692E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AA0" w:rsidTr="0097692E">
        <w:trPr>
          <w:trHeight w:val="842"/>
        </w:trPr>
        <w:tc>
          <w:tcPr>
            <w:tcW w:w="0" w:type="auto"/>
          </w:tcPr>
          <w:p w:rsidR="0097692E" w:rsidRPr="00E05A81" w:rsidRDefault="0097692E" w:rsidP="0097692E">
            <w:pPr>
              <w:rPr>
                <w:rFonts w:ascii="Times New Roman" w:hAnsi="Times New Roman" w:cs="Times New Roman"/>
              </w:rPr>
            </w:pPr>
            <w:r w:rsidRPr="00E05A81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0" w:type="auto"/>
          </w:tcPr>
          <w:p w:rsidR="0097692E" w:rsidRPr="00E05A81" w:rsidRDefault="005E1640" w:rsidP="00976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2pt"/>
                <w:rFonts w:eastAsiaTheme="minorHAnsi"/>
              </w:rPr>
              <w:t>Систематизация</w:t>
            </w:r>
            <w:r w:rsidR="0097692E" w:rsidRPr="00E05A81">
              <w:rPr>
                <w:rStyle w:val="212pt"/>
                <w:rFonts w:eastAsiaTheme="minorHAnsi"/>
              </w:rPr>
              <w:t xml:space="preserve"> региональных факторов, влияющих на социальную адаптацию иностранных граждан, в том числе семей мигрантов, переселенцев и беженцев (по муниципальным образованиям округа).</w:t>
            </w:r>
          </w:p>
        </w:tc>
        <w:tc>
          <w:tcPr>
            <w:tcW w:w="0" w:type="auto"/>
          </w:tcPr>
          <w:p w:rsidR="0097692E" w:rsidRPr="005D1BE4" w:rsidRDefault="00D12C57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0" w:type="auto"/>
          </w:tcPr>
          <w:p w:rsidR="0097692E" w:rsidRPr="005D1BE4" w:rsidRDefault="00560AA0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BE4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специалисты, ответственные за направление деятельности</w:t>
            </w:r>
          </w:p>
        </w:tc>
        <w:tc>
          <w:tcPr>
            <w:tcW w:w="0" w:type="auto"/>
          </w:tcPr>
          <w:p w:rsidR="0097692E" w:rsidRPr="005D1BE4" w:rsidRDefault="0097692E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AA0" w:rsidTr="0097692E">
        <w:trPr>
          <w:trHeight w:val="556"/>
        </w:trPr>
        <w:tc>
          <w:tcPr>
            <w:tcW w:w="0" w:type="auto"/>
          </w:tcPr>
          <w:p w:rsidR="0097692E" w:rsidRPr="00E05A81" w:rsidRDefault="0097692E" w:rsidP="0097692E">
            <w:pPr>
              <w:rPr>
                <w:rFonts w:ascii="Times New Roman" w:hAnsi="Times New Roman" w:cs="Times New Roman"/>
              </w:rPr>
            </w:pPr>
            <w:r w:rsidRPr="00E05A81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0" w:type="auto"/>
          </w:tcPr>
          <w:p w:rsidR="0097692E" w:rsidRPr="00E05A81" w:rsidRDefault="0097692E" w:rsidP="00976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A81">
              <w:rPr>
                <w:rStyle w:val="212pt"/>
                <w:rFonts w:eastAsiaTheme="minorHAnsi"/>
              </w:rPr>
              <w:t>Разработка Методических материалов по направлению деятельности (методические кейсы)</w:t>
            </w:r>
          </w:p>
        </w:tc>
        <w:tc>
          <w:tcPr>
            <w:tcW w:w="0" w:type="auto"/>
          </w:tcPr>
          <w:p w:rsidR="0097692E" w:rsidRPr="005D1BE4" w:rsidRDefault="00B76D20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полугодие 2026</w:t>
            </w:r>
            <w:r w:rsidR="00D12C57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0" w:type="auto"/>
          </w:tcPr>
          <w:p w:rsidR="0097692E" w:rsidRPr="005D1BE4" w:rsidRDefault="00560AA0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 «Радужнинский комплексный центр социального обслуживания населения»</w:t>
            </w:r>
          </w:p>
        </w:tc>
        <w:tc>
          <w:tcPr>
            <w:tcW w:w="0" w:type="auto"/>
          </w:tcPr>
          <w:p w:rsidR="0097692E" w:rsidRPr="005D1BE4" w:rsidRDefault="0097692E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AA0" w:rsidTr="0097692E">
        <w:trPr>
          <w:trHeight w:val="1058"/>
        </w:trPr>
        <w:tc>
          <w:tcPr>
            <w:tcW w:w="0" w:type="auto"/>
          </w:tcPr>
          <w:p w:rsidR="0097692E" w:rsidRPr="00E05A81" w:rsidRDefault="0097692E" w:rsidP="0097692E">
            <w:pPr>
              <w:rPr>
                <w:rFonts w:ascii="Times New Roman" w:hAnsi="Times New Roman" w:cs="Times New Roman"/>
              </w:rPr>
            </w:pPr>
            <w:r w:rsidRPr="00E05A81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0" w:type="auto"/>
          </w:tcPr>
          <w:p w:rsidR="0097692E" w:rsidRPr="00E05A81" w:rsidRDefault="00D00509" w:rsidP="00976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2pt"/>
                <w:rFonts w:eastAsiaTheme="minorHAnsi"/>
              </w:rPr>
              <w:t>Корректировка (при необходимости)</w:t>
            </w:r>
            <w:r w:rsidR="0097692E" w:rsidRPr="00E05A81">
              <w:rPr>
                <w:rStyle w:val="212pt"/>
                <w:rFonts w:eastAsiaTheme="minorHAnsi"/>
              </w:rPr>
              <w:t xml:space="preserve"> реестра учреждений и ответственных специалистов, вовлеченных в деятельность по внедрению деятельности опорной площадки</w:t>
            </w:r>
            <w:r w:rsidR="0097692E">
              <w:rPr>
                <w:rStyle w:val="212pt"/>
                <w:rFonts w:eastAsiaTheme="minorHAnsi"/>
              </w:rPr>
              <w:t xml:space="preserve">, направление в государственные учреждения, негосударственным поставщикам </w:t>
            </w:r>
            <w:proofErr w:type="spellStart"/>
            <w:r w:rsidR="0097692E">
              <w:rPr>
                <w:rStyle w:val="212pt"/>
                <w:rFonts w:eastAsiaTheme="minorHAnsi"/>
              </w:rPr>
              <w:t>пофамильный</w:t>
            </w:r>
            <w:proofErr w:type="spellEnd"/>
            <w:r w:rsidR="0097692E">
              <w:rPr>
                <w:rStyle w:val="212pt"/>
                <w:rFonts w:eastAsiaTheme="minorHAnsi"/>
              </w:rPr>
              <w:t xml:space="preserve"> реестр специалистов, осуществляющих указанную деятельность, для организации взаимодействия</w:t>
            </w:r>
            <w:r w:rsidR="0097692E" w:rsidRPr="00E05A81">
              <w:rPr>
                <w:rStyle w:val="212pt"/>
                <w:rFonts w:eastAsiaTheme="minorHAnsi"/>
              </w:rPr>
              <w:t xml:space="preserve"> </w:t>
            </w:r>
          </w:p>
        </w:tc>
        <w:tc>
          <w:tcPr>
            <w:tcW w:w="0" w:type="auto"/>
          </w:tcPr>
          <w:p w:rsidR="0097692E" w:rsidRPr="005D1BE4" w:rsidRDefault="00254FE7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  <w:tc>
          <w:tcPr>
            <w:tcW w:w="0" w:type="auto"/>
          </w:tcPr>
          <w:p w:rsidR="0097692E" w:rsidRPr="005D1BE4" w:rsidRDefault="00560AA0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 «Радужнинский комплексный центр социального обслуживания населения», руководители учреждений</w:t>
            </w:r>
          </w:p>
        </w:tc>
        <w:tc>
          <w:tcPr>
            <w:tcW w:w="0" w:type="auto"/>
          </w:tcPr>
          <w:p w:rsidR="0097692E" w:rsidRPr="005D1BE4" w:rsidRDefault="0097692E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AA0" w:rsidTr="005D1BE4">
        <w:trPr>
          <w:trHeight w:val="382"/>
        </w:trPr>
        <w:tc>
          <w:tcPr>
            <w:tcW w:w="0" w:type="auto"/>
          </w:tcPr>
          <w:p w:rsidR="0097692E" w:rsidRPr="00E05A81" w:rsidRDefault="0097692E" w:rsidP="0097692E">
            <w:pPr>
              <w:rPr>
                <w:rFonts w:ascii="Times New Roman" w:hAnsi="Times New Roman" w:cs="Times New Roman"/>
              </w:rPr>
            </w:pPr>
            <w:r w:rsidRPr="00E05A81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0" w:type="auto"/>
          </w:tcPr>
          <w:p w:rsidR="0097692E" w:rsidRPr="00E05A81" w:rsidRDefault="0097692E" w:rsidP="00976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A81">
              <w:rPr>
                <w:rStyle w:val="212pt"/>
                <w:rFonts w:eastAsiaTheme="minorHAnsi"/>
              </w:rPr>
              <w:t xml:space="preserve">Оказание методической, консультационной и информационной поддержки специалистам, участвующим в подготовке и реализации деятельности по предоставлению комплексной социальной помощи, </w:t>
            </w:r>
            <w:r w:rsidRPr="00E05A81">
              <w:rPr>
                <w:rStyle w:val="212pt"/>
                <w:rFonts w:eastAsiaTheme="minorHAnsi"/>
              </w:rPr>
              <w:lastRenderedPageBreak/>
              <w:t>развитию социальной адаптации иностранных граждан, в том числе семей мигрантов, переселенцев и беженцев</w:t>
            </w:r>
          </w:p>
        </w:tc>
        <w:tc>
          <w:tcPr>
            <w:tcW w:w="0" w:type="auto"/>
          </w:tcPr>
          <w:p w:rsidR="0097692E" w:rsidRPr="005D1BE4" w:rsidRDefault="00A1525E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304DC6" w:rsidRPr="005D1BE4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0" w:type="auto"/>
          </w:tcPr>
          <w:p w:rsidR="0097692E" w:rsidRPr="005D1BE4" w:rsidRDefault="00560AA0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 «Радужнинский комплексный центр социального обслуживания населения»</w:t>
            </w:r>
          </w:p>
        </w:tc>
        <w:tc>
          <w:tcPr>
            <w:tcW w:w="0" w:type="auto"/>
          </w:tcPr>
          <w:p w:rsidR="0097692E" w:rsidRPr="005D1BE4" w:rsidRDefault="0097692E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AA0" w:rsidTr="0097692E">
        <w:trPr>
          <w:trHeight w:val="884"/>
        </w:trPr>
        <w:tc>
          <w:tcPr>
            <w:tcW w:w="0" w:type="auto"/>
          </w:tcPr>
          <w:p w:rsidR="0097692E" w:rsidRPr="00E05A81" w:rsidRDefault="0097692E" w:rsidP="0097692E">
            <w:pPr>
              <w:rPr>
                <w:rFonts w:ascii="Times New Roman" w:hAnsi="Times New Roman" w:cs="Times New Roman"/>
              </w:rPr>
            </w:pPr>
            <w:r w:rsidRPr="00E05A81">
              <w:rPr>
                <w:rFonts w:ascii="Times New Roman" w:hAnsi="Times New Roman" w:cs="Times New Roman"/>
              </w:rPr>
              <w:lastRenderedPageBreak/>
              <w:t>1.6.</w:t>
            </w:r>
          </w:p>
        </w:tc>
        <w:tc>
          <w:tcPr>
            <w:tcW w:w="0" w:type="auto"/>
          </w:tcPr>
          <w:p w:rsidR="0097692E" w:rsidRDefault="0097692E" w:rsidP="005F4E43">
            <w:pPr>
              <w:jc w:val="both"/>
              <w:rPr>
                <w:rStyle w:val="212pt"/>
                <w:rFonts w:eastAsiaTheme="minorHAnsi"/>
              </w:rPr>
            </w:pPr>
            <w:r w:rsidRPr="00E05A81">
              <w:rPr>
                <w:rStyle w:val="212pt"/>
                <w:rFonts w:eastAsiaTheme="minorHAnsi"/>
              </w:rPr>
              <w:t>Проведение тематич</w:t>
            </w:r>
            <w:r w:rsidR="00DB0DD6">
              <w:rPr>
                <w:rStyle w:val="212pt"/>
                <w:rFonts w:eastAsiaTheme="minorHAnsi"/>
              </w:rPr>
              <w:t>еских онлайн-площадок</w:t>
            </w:r>
            <w:r w:rsidR="00254FE7">
              <w:rPr>
                <w:rStyle w:val="212pt"/>
                <w:rFonts w:eastAsiaTheme="minorHAnsi"/>
              </w:rPr>
              <w:t xml:space="preserve">, групповых </w:t>
            </w:r>
            <w:proofErr w:type="spellStart"/>
            <w:r w:rsidR="00254FE7">
              <w:rPr>
                <w:rStyle w:val="212pt"/>
                <w:rFonts w:eastAsiaTheme="minorHAnsi"/>
              </w:rPr>
              <w:t>вебинаров</w:t>
            </w:r>
            <w:proofErr w:type="spellEnd"/>
            <w:r w:rsidR="00254FE7">
              <w:rPr>
                <w:rStyle w:val="212pt"/>
                <w:rFonts w:eastAsiaTheme="minorHAnsi"/>
              </w:rPr>
              <w:t>, семинаров</w:t>
            </w:r>
            <w:r w:rsidR="005F4E43">
              <w:rPr>
                <w:rStyle w:val="212pt"/>
                <w:rFonts w:eastAsiaTheme="minorHAnsi"/>
              </w:rPr>
              <w:t xml:space="preserve"> по вопросам</w:t>
            </w:r>
            <w:r w:rsidRPr="00E05A81">
              <w:rPr>
                <w:rStyle w:val="212pt"/>
                <w:rFonts w:eastAsiaTheme="minorHAnsi"/>
              </w:rPr>
              <w:t xml:space="preserve"> </w:t>
            </w:r>
            <w:r w:rsidR="00DB0DD6">
              <w:rPr>
                <w:rStyle w:val="212pt"/>
                <w:rFonts w:eastAsiaTheme="minorHAnsi"/>
              </w:rPr>
              <w:t xml:space="preserve">деятельности </w:t>
            </w:r>
            <w:r w:rsidRPr="00E05A81">
              <w:rPr>
                <w:rStyle w:val="212pt"/>
                <w:rFonts w:eastAsiaTheme="minorHAnsi"/>
              </w:rPr>
              <w:t>в автономном округе опорной площад</w:t>
            </w:r>
            <w:r w:rsidR="005F4E43">
              <w:rPr>
                <w:rStyle w:val="212pt"/>
                <w:rFonts w:eastAsiaTheme="minorHAnsi"/>
              </w:rPr>
              <w:t>ки по работе с мигрантами</w:t>
            </w:r>
            <w:r w:rsidR="00B76D20">
              <w:rPr>
                <w:rStyle w:val="212pt"/>
                <w:rFonts w:eastAsiaTheme="minorHAnsi"/>
              </w:rPr>
              <w:t>:</w:t>
            </w:r>
          </w:p>
          <w:p w:rsidR="00846830" w:rsidRDefault="00846830" w:rsidP="005F4E43">
            <w:pPr>
              <w:jc w:val="both"/>
              <w:rPr>
                <w:rStyle w:val="212pt"/>
                <w:rFonts w:eastAsiaTheme="minorHAnsi"/>
              </w:rPr>
            </w:pPr>
            <w:r>
              <w:rPr>
                <w:rStyle w:val="212pt"/>
                <w:rFonts w:eastAsiaTheme="minorHAnsi"/>
              </w:rPr>
              <w:t>- «Об особенностях</w:t>
            </w:r>
            <w:r w:rsidRPr="00846830">
              <w:rPr>
                <w:rStyle w:val="212pt"/>
                <w:rFonts w:eastAsiaTheme="minorHAnsi"/>
              </w:rPr>
              <w:t xml:space="preserve"> психологической </w:t>
            </w:r>
            <w:r>
              <w:rPr>
                <w:rStyle w:val="212pt"/>
                <w:rFonts w:eastAsiaTheme="minorHAnsi"/>
              </w:rPr>
              <w:t xml:space="preserve">и иной </w:t>
            </w:r>
            <w:bookmarkStart w:id="0" w:name="_GoBack"/>
            <w:bookmarkEnd w:id="0"/>
            <w:r w:rsidRPr="00846830">
              <w:rPr>
                <w:rStyle w:val="212pt"/>
                <w:rFonts w:eastAsiaTheme="minorHAnsi"/>
              </w:rPr>
              <w:t>помощи</w:t>
            </w:r>
            <w:r w:rsidRPr="00B76D20">
              <w:rPr>
                <w:rStyle w:val="212pt"/>
                <w:rFonts w:eastAsiaTheme="minorHAnsi"/>
              </w:rPr>
              <w:t xml:space="preserve"> </w:t>
            </w:r>
            <w:r>
              <w:rPr>
                <w:rStyle w:val="212pt"/>
                <w:rFonts w:eastAsiaTheme="minorHAnsi"/>
              </w:rPr>
              <w:t>иностранным</w:t>
            </w:r>
            <w:r w:rsidRPr="00B76D20">
              <w:rPr>
                <w:rStyle w:val="212pt"/>
                <w:rFonts w:eastAsiaTheme="minorHAnsi"/>
              </w:rPr>
              <w:t xml:space="preserve"> граждан</w:t>
            </w:r>
            <w:r>
              <w:rPr>
                <w:rStyle w:val="212pt"/>
                <w:rFonts w:eastAsiaTheme="minorHAnsi"/>
              </w:rPr>
              <w:t>ам, переселенцам и беженцам»;</w:t>
            </w:r>
          </w:p>
          <w:p w:rsidR="00B76D20" w:rsidRPr="00846830" w:rsidRDefault="00B76D20" w:rsidP="005F4E4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Style w:val="212pt"/>
                <w:rFonts w:eastAsiaTheme="minorHAnsi"/>
              </w:rPr>
              <w:t xml:space="preserve">- «Об </w:t>
            </w:r>
            <w:r w:rsidRPr="00B76D20">
              <w:rPr>
                <w:rStyle w:val="212pt"/>
                <w:rFonts w:eastAsiaTheme="minorHAnsi"/>
              </w:rPr>
              <w:t>эффективных практик</w:t>
            </w:r>
            <w:r>
              <w:rPr>
                <w:rStyle w:val="212pt"/>
                <w:rFonts w:eastAsiaTheme="minorHAnsi"/>
              </w:rPr>
              <w:t>ах</w:t>
            </w:r>
            <w:r w:rsidRPr="00B76D20">
              <w:rPr>
                <w:rStyle w:val="212pt"/>
                <w:rFonts w:eastAsiaTheme="minorHAnsi"/>
              </w:rPr>
              <w:t xml:space="preserve"> социальной адаптации иностранных граждан, в том числе семей мигрантов, переселенцев и беженцев</w:t>
            </w:r>
            <w:r>
              <w:rPr>
                <w:rStyle w:val="212pt"/>
                <w:rFonts w:eastAsiaTheme="minorHAnsi"/>
              </w:rPr>
              <w:t xml:space="preserve">» </w:t>
            </w:r>
          </w:p>
        </w:tc>
        <w:tc>
          <w:tcPr>
            <w:tcW w:w="0" w:type="auto"/>
          </w:tcPr>
          <w:p w:rsidR="0097692E" w:rsidRDefault="005F4E43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полугодие:</w:t>
            </w:r>
          </w:p>
          <w:p w:rsidR="005F4E43" w:rsidRPr="005D1BE4" w:rsidRDefault="00B76D20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июнь, ноябрь</w:t>
            </w:r>
          </w:p>
        </w:tc>
        <w:tc>
          <w:tcPr>
            <w:tcW w:w="0" w:type="auto"/>
          </w:tcPr>
          <w:p w:rsidR="0097692E" w:rsidRPr="005D1BE4" w:rsidRDefault="00560AA0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 «Радужнинский комплексный центр социального обслуживания населения»</w:t>
            </w:r>
          </w:p>
        </w:tc>
        <w:tc>
          <w:tcPr>
            <w:tcW w:w="0" w:type="auto"/>
          </w:tcPr>
          <w:p w:rsidR="0097692E" w:rsidRPr="005D1BE4" w:rsidRDefault="0097692E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AA0" w:rsidTr="0097692E">
        <w:trPr>
          <w:trHeight w:val="557"/>
        </w:trPr>
        <w:tc>
          <w:tcPr>
            <w:tcW w:w="0" w:type="auto"/>
          </w:tcPr>
          <w:p w:rsidR="0097692E" w:rsidRPr="00E05A81" w:rsidRDefault="000E0091" w:rsidP="009769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</w:t>
            </w:r>
            <w:r w:rsidR="0097692E" w:rsidRPr="00E05A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</w:tcPr>
          <w:p w:rsidR="0097692E" w:rsidRPr="00E05A81" w:rsidRDefault="000E0091" w:rsidP="00976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Обновление</w:t>
            </w:r>
            <w:r w:rsidR="0097692E">
              <w:rPr>
                <w:rFonts w:ascii="Times New Roman" w:hAnsi="Times New Roman" w:cs="Times New Roman"/>
                <w:sz w:val="24"/>
                <w:szCs w:val="24"/>
              </w:rPr>
              <w:t xml:space="preserve"> на официальном сайте учреждения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материалов, размещенных во вкладке</w:t>
            </w:r>
            <w:r w:rsidR="0097692E">
              <w:rPr>
                <w:rFonts w:ascii="Times New Roman" w:hAnsi="Times New Roman" w:cs="Times New Roman"/>
                <w:sz w:val="24"/>
                <w:szCs w:val="24"/>
              </w:rPr>
              <w:t xml:space="preserve"> «Опорная площадка» с наполнением нормативно-правовыми документами по направлению деятельности</w:t>
            </w:r>
          </w:p>
        </w:tc>
        <w:tc>
          <w:tcPr>
            <w:tcW w:w="0" w:type="auto"/>
          </w:tcPr>
          <w:p w:rsidR="0097692E" w:rsidRPr="005D1BE4" w:rsidRDefault="00254FE7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0" w:type="auto"/>
          </w:tcPr>
          <w:p w:rsidR="0097692E" w:rsidRPr="00D52C16" w:rsidRDefault="00D52C16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пециалисты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ответственные за направление деятельности</w:t>
            </w:r>
          </w:p>
        </w:tc>
        <w:tc>
          <w:tcPr>
            <w:tcW w:w="0" w:type="auto"/>
          </w:tcPr>
          <w:p w:rsidR="0097692E" w:rsidRPr="005D1BE4" w:rsidRDefault="0097692E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AA0" w:rsidTr="00B1645D">
        <w:trPr>
          <w:trHeight w:val="343"/>
        </w:trPr>
        <w:tc>
          <w:tcPr>
            <w:tcW w:w="0" w:type="auto"/>
          </w:tcPr>
          <w:p w:rsidR="0097692E" w:rsidRPr="00E05A81" w:rsidRDefault="000E0091" w:rsidP="009769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</w:t>
            </w:r>
            <w:r w:rsidR="0097692E" w:rsidRPr="00E05A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</w:tcPr>
          <w:p w:rsidR="0097692E" w:rsidRPr="00E05A81" w:rsidRDefault="0097692E" w:rsidP="00B164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A81">
              <w:rPr>
                <w:rFonts w:ascii="Times New Roman" w:hAnsi="Times New Roman" w:cs="Times New Roman"/>
                <w:sz w:val="24"/>
                <w:szCs w:val="24"/>
              </w:rPr>
              <w:t>Информационное сопровождение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опорной площадки </w:t>
            </w:r>
          </w:p>
        </w:tc>
        <w:tc>
          <w:tcPr>
            <w:tcW w:w="0" w:type="auto"/>
          </w:tcPr>
          <w:p w:rsidR="0097692E" w:rsidRPr="005D1BE4" w:rsidRDefault="00A1525E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04DC6" w:rsidRPr="005D1BE4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0" w:type="auto"/>
          </w:tcPr>
          <w:p w:rsidR="0097692E" w:rsidRPr="005D1BE4" w:rsidRDefault="00560AA0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 «Радужнинский комплексный центр социального обслуживания населения»</w:t>
            </w:r>
          </w:p>
        </w:tc>
        <w:tc>
          <w:tcPr>
            <w:tcW w:w="0" w:type="auto"/>
          </w:tcPr>
          <w:p w:rsidR="0097692E" w:rsidRPr="005D1BE4" w:rsidRDefault="0097692E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92E" w:rsidTr="0097692E">
        <w:trPr>
          <w:trHeight w:val="419"/>
        </w:trPr>
        <w:tc>
          <w:tcPr>
            <w:tcW w:w="0" w:type="auto"/>
            <w:gridSpan w:val="5"/>
          </w:tcPr>
          <w:p w:rsidR="0097692E" w:rsidRPr="005D1BE4" w:rsidRDefault="0097692E" w:rsidP="009769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B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2.Информационно-прикладная деятельность</w:t>
            </w:r>
          </w:p>
        </w:tc>
      </w:tr>
      <w:tr w:rsidR="00560AA0" w:rsidTr="00304DC6">
        <w:trPr>
          <w:trHeight w:val="836"/>
        </w:trPr>
        <w:tc>
          <w:tcPr>
            <w:tcW w:w="0" w:type="auto"/>
          </w:tcPr>
          <w:p w:rsidR="0097692E" w:rsidRPr="00304DC6" w:rsidRDefault="00304DC6" w:rsidP="0097692E">
            <w:pPr>
              <w:rPr>
                <w:rFonts w:ascii="Times New Roman" w:hAnsi="Times New Roman" w:cs="Times New Roman"/>
              </w:rPr>
            </w:pPr>
            <w:r w:rsidRPr="00304DC6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0" w:type="auto"/>
          </w:tcPr>
          <w:p w:rsidR="0097692E" w:rsidRPr="00B76D20" w:rsidRDefault="0097692E" w:rsidP="0097692E">
            <w:proofErr w:type="gramStart"/>
            <w:r>
              <w:rPr>
                <w:rStyle w:val="212pt"/>
                <w:rFonts w:eastAsiaTheme="minorHAnsi"/>
              </w:rPr>
              <w:t>Тиражирование и распространение информационных материалов по деятельности опорной площадки в СМИ, на официальном сайте учреждения, сайте</w:t>
            </w:r>
            <w:r w:rsidRPr="00105996">
              <w:rPr>
                <w:lang w:bidi="en-US"/>
              </w:rPr>
              <w:t xml:space="preserve"> </w:t>
            </w:r>
            <w:r w:rsidR="00FB7E73">
              <w:rPr>
                <w:rStyle w:val="212pt"/>
                <w:rFonts w:eastAsiaTheme="minorHAnsi"/>
                <w:lang w:val="en-US" w:bidi="en-US"/>
              </w:rPr>
              <w:t>VK</w:t>
            </w:r>
            <w:r>
              <w:rPr>
                <w:rStyle w:val="212pt"/>
                <w:rFonts w:eastAsiaTheme="minorHAnsi"/>
                <w:lang w:bidi="en-US"/>
              </w:rPr>
              <w:t>, Одноклассники</w:t>
            </w:r>
            <w:r w:rsidRPr="0067206B">
              <w:rPr>
                <w:rStyle w:val="212pt"/>
                <w:rFonts w:eastAsiaTheme="minorHAnsi"/>
                <w:lang w:bidi="en-US"/>
              </w:rPr>
              <w:t xml:space="preserve">), </w:t>
            </w:r>
            <w:r>
              <w:rPr>
                <w:rStyle w:val="212pt"/>
                <w:rFonts w:eastAsiaTheme="minorHAnsi"/>
              </w:rPr>
              <w:t xml:space="preserve">интернет </w:t>
            </w:r>
            <w:proofErr w:type="spellStart"/>
            <w:r>
              <w:rPr>
                <w:rStyle w:val="212pt"/>
                <w:rFonts w:eastAsiaTheme="minorHAnsi"/>
              </w:rPr>
              <w:t>мессенджерах</w:t>
            </w:r>
            <w:proofErr w:type="spellEnd"/>
            <w:r>
              <w:rPr>
                <w:rStyle w:val="212pt"/>
                <w:rFonts w:eastAsiaTheme="minorHAnsi"/>
              </w:rPr>
              <w:t xml:space="preserve"> </w:t>
            </w:r>
            <w:r w:rsidR="00B76D20">
              <w:rPr>
                <w:rStyle w:val="212pt"/>
                <w:rFonts w:eastAsiaTheme="minorHAnsi"/>
              </w:rPr>
              <w:t xml:space="preserve"> Телеграмм, МАХ</w:t>
            </w:r>
            <w:proofErr w:type="gramEnd"/>
          </w:p>
        </w:tc>
        <w:tc>
          <w:tcPr>
            <w:tcW w:w="0" w:type="auto"/>
          </w:tcPr>
          <w:p w:rsidR="0097692E" w:rsidRPr="005D1BE4" w:rsidRDefault="00F73F57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04DC6" w:rsidRPr="005D1BE4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0" w:type="auto"/>
          </w:tcPr>
          <w:p w:rsidR="0097692E" w:rsidRPr="00D52C16" w:rsidRDefault="00D52C16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пециалисты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ответственные за направление деятельности</w:t>
            </w:r>
          </w:p>
        </w:tc>
        <w:tc>
          <w:tcPr>
            <w:tcW w:w="0" w:type="auto"/>
          </w:tcPr>
          <w:p w:rsidR="0097692E" w:rsidRPr="005D1BE4" w:rsidRDefault="0097692E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AA0" w:rsidTr="0097692E">
        <w:trPr>
          <w:trHeight w:val="1058"/>
        </w:trPr>
        <w:tc>
          <w:tcPr>
            <w:tcW w:w="0" w:type="auto"/>
          </w:tcPr>
          <w:p w:rsidR="0097692E" w:rsidRPr="00304DC6" w:rsidRDefault="00304DC6" w:rsidP="0097692E">
            <w:pPr>
              <w:rPr>
                <w:rFonts w:ascii="Times New Roman" w:hAnsi="Times New Roman" w:cs="Times New Roman"/>
              </w:rPr>
            </w:pPr>
            <w:r w:rsidRPr="00304DC6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0" w:type="auto"/>
          </w:tcPr>
          <w:p w:rsidR="0097692E" w:rsidRDefault="0097692E" w:rsidP="0097692E">
            <w:proofErr w:type="gramStart"/>
            <w:r>
              <w:rPr>
                <w:rStyle w:val="212pt"/>
                <w:rFonts w:eastAsiaTheme="minorHAnsi"/>
              </w:rPr>
              <w:t>Освещение</w:t>
            </w:r>
            <w:r w:rsidR="00766A38">
              <w:rPr>
                <w:rStyle w:val="212pt"/>
                <w:rFonts w:eastAsiaTheme="minorHAnsi"/>
              </w:rPr>
              <w:t xml:space="preserve"> результатов работы по осуществлению</w:t>
            </w:r>
            <w:r>
              <w:rPr>
                <w:rStyle w:val="212pt"/>
                <w:rFonts w:eastAsiaTheme="minorHAnsi"/>
              </w:rPr>
              <w:t xml:space="preserve"> деятельности опорной площадки в автономном округе на официальном сайте учреждения, на сайте</w:t>
            </w:r>
            <w:r>
              <w:rPr>
                <w:lang w:bidi="en-US"/>
              </w:rPr>
              <w:t xml:space="preserve"> </w:t>
            </w:r>
            <w:r w:rsidR="00FB7E73">
              <w:rPr>
                <w:rStyle w:val="212pt"/>
                <w:rFonts w:eastAsiaTheme="minorHAnsi"/>
                <w:lang w:val="en-US" w:bidi="en-US"/>
              </w:rPr>
              <w:t>VK</w:t>
            </w:r>
            <w:r>
              <w:rPr>
                <w:rStyle w:val="212pt"/>
                <w:rFonts w:eastAsiaTheme="minorHAnsi"/>
                <w:lang w:bidi="en-US"/>
              </w:rPr>
              <w:t>,Одноклассники</w:t>
            </w:r>
            <w:r w:rsidR="00D52C16">
              <w:rPr>
                <w:rStyle w:val="212pt"/>
                <w:rFonts w:eastAsiaTheme="minorHAnsi"/>
                <w:lang w:bidi="en-US"/>
              </w:rPr>
              <w:t>),</w:t>
            </w:r>
            <w:r w:rsidRPr="0067206B">
              <w:rPr>
                <w:rStyle w:val="212pt"/>
                <w:rFonts w:eastAsiaTheme="minorHAnsi"/>
                <w:lang w:bidi="en-US"/>
              </w:rPr>
              <w:t xml:space="preserve"> </w:t>
            </w:r>
            <w:r>
              <w:rPr>
                <w:rStyle w:val="212pt"/>
                <w:rFonts w:eastAsiaTheme="minorHAnsi"/>
              </w:rPr>
              <w:t>средствах массовой информации</w:t>
            </w:r>
            <w:proofErr w:type="gramEnd"/>
          </w:p>
        </w:tc>
        <w:tc>
          <w:tcPr>
            <w:tcW w:w="0" w:type="auto"/>
          </w:tcPr>
          <w:p w:rsidR="0097692E" w:rsidRPr="005D1BE4" w:rsidRDefault="005D1BE4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04DC6" w:rsidRPr="005D1BE4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0" w:type="auto"/>
          </w:tcPr>
          <w:p w:rsidR="0097692E" w:rsidRPr="00D52C16" w:rsidRDefault="00D52C16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пециалисты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ответственные за направление деятельности</w:t>
            </w:r>
          </w:p>
        </w:tc>
        <w:tc>
          <w:tcPr>
            <w:tcW w:w="0" w:type="auto"/>
          </w:tcPr>
          <w:p w:rsidR="0097692E" w:rsidRPr="005D1BE4" w:rsidRDefault="0097692E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AA0" w:rsidTr="00304DC6">
        <w:trPr>
          <w:trHeight w:val="581"/>
        </w:trPr>
        <w:tc>
          <w:tcPr>
            <w:tcW w:w="0" w:type="auto"/>
          </w:tcPr>
          <w:p w:rsidR="0097692E" w:rsidRPr="00304DC6" w:rsidRDefault="00304DC6" w:rsidP="0097692E">
            <w:pPr>
              <w:rPr>
                <w:rFonts w:ascii="Times New Roman" w:hAnsi="Times New Roman" w:cs="Times New Roman"/>
              </w:rPr>
            </w:pPr>
            <w:r w:rsidRPr="00304DC6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0" w:type="auto"/>
          </w:tcPr>
          <w:p w:rsidR="0097692E" w:rsidRPr="00304DC6" w:rsidRDefault="0097692E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Вовлечение социальных партнеров, представителей волонтерских объединений, добровольцев (волонтеров) в мероприятия по направлению деятельности</w:t>
            </w:r>
          </w:p>
        </w:tc>
        <w:tc>
          <w:tcPr>
            <w:tcW w:w="0" w:type="auto"/>
          </w:tcPr>
          <w:p w:rsidR="0097692E" w:rsidRPr="005D1BE4" w:rsidRDefault="005D1BE4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04DC6" w:rsidRPr="005D1BE4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0" w:type="auto"/>
          </w:tcPr>
          <w:p w:rsidR="0097692E" w:rsidRPr="00D52C16" w:rsidRDefault="00D52C16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пециалисты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ответственные за направление деятельности</w:t>
            </w:r>
          </w:p>
        </w:tc>
        <w:tc>
          <w:tcPr>
            <w:tcW w:w="0" w:type="auto"/>
          </w:tcPr>
          <w:p w:rsidR="0097692E" w:rsidRPr="005D1BE4" w:rsidRDefault="0097692E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AA0" w:rsidTr="005D1BE4">
        <w:trPr>
          <w:trHeight w:val="878"/>
        </w:trPr>
        <w:tc>
          <w:tcPr>
            <w:tcW w:w="0" w:type="auto"/>
          </w:tcPr>
          <w:p w:rsidR="0097692E" w:rsidRPr="00304DC6" w:rsidRDefault="00766A38" w:rsidP="009769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  <w:r w:rsidR="00304DC6" w:rsidRPr="00304DC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</w:tcPr>
          <w:p w:rsidR="0097692E" w:rsidRPr="00304DC6" w:rsidRDefault="0097692E" w:rsidP="008C30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</w:t>
            </w:r>
            <w:r w:rsidR="008C305C">
              <w:rPr>
                <w:rFonts w:ascii="Times New Roman" w:hAnsi="Times New Roman" w:cs="Times New Roman"/>
                <w:sz w:val="24"/>
                <w:szCs w:val="24"/>
              </w:rPr>
              <w:t xml:space="preserve">круглого стола </w:t>
            </w:r>
            <w:r w:rsidR="008C305C">
              <w:rPr>
                <w:rStyle w:val="212pt"/>
                <w:rFonts w:eastAsiaTheme="minorHAnsi"/>
              </w:rPr>
              <w:t xml:space="preserve">по итогам деятельности </w:t>
            </w:r>
            <w:r w:rsidR="00FE1C68">
              <w:rPr>
                <w:rStyle w:val="212pt"/>
                <w:rFonts w:eastAsiaTheme="minorHAnsi"/>
              </w:rPr>
              <w:t xml:space="preserve">опорной площадки </w:t>
            </w:r>
            <w:r w:rsidR="00B76D20">
              <w:rPr>
                <w:rStyle w:val="212pt"/>
                <w:rFonts w:eastAsiaTheme="minorHAnsi"/>
              </w:rPr>
              <w:t>в 2026</w:t>
            </w:r>
            <w:r w:rsidR="008C305C">
              <w:rPr>
                <w:rStyle w:val="212pt"/>
                <w:rFonts w:eastAsiaTheme="minorHAnsi"/>
              </w:rPr>
              <w:t xml:space="preserve"> году; </w:t>
            </w:r>
            <w:r w:rsidR="00304DC6">
              <w:rPr>
                <w:rFonts w:ascii="Times New Roman" w:hAnsi="Times New Roman" w:cs="Times New Roman"/>
                <w:sz w:val="24"/>
                <w:szCs w:val="24"/>
              </w:rPr>
              <w:t>результативность применения программ и технологий по работе с обозначенной категорией граждан</w:t>
            </w:r>
          </w:p>
        </w:tc>
        <w:tc>
          <w:tcPr>
            <w:tcW w:w="0" w:type="auto"/>
          </w:tcPr>
          <w:p w:rsidR="0097692E" w:rsidRPr="005D1BE4" w:rsidRDefault="00B1645D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BE4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0" w:type="auto"/>
          </w:tcPr>
          <w:p w:rsidR="0097692E" w:rsidRPr="005D1BE4" w:rsidRDefault="00560AA0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 «Радужнинский комплексный центр социального обслуживания населения»</w:t>
            </w:r>
          </w:p>
        </w:tc>
        <w:tc>
          <w:tcPr>
            <w:tcW w:w="0" w:type="auto"/>
          </w:tcPr>
          <w:p w:rsidR="0097692E" w:rsidRPr="005D1BE4" w:rsidRDefault="0097692E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92E" w:rsidTr="00304DC6">
        <w:trPr>
          <w:trHeight w:val="280"/>
        </w:trPr>
        <w:tc>
          <w:tcPr>
            <w:tcW w:w="0" w:type="auto"/>
            <w:gridSpan w:val="5"/>
          </w:tcPr>
          <w:p w:rsidR="0097692E" w:rsidRPr="005D1BE4" w:rsidRDefault="0097692E" w:rsidP="009769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BE4">
              <w:rPr>
                <w:rFonts w:ascii="Times New Roman" w:hAnsi="Times New Roman" w:cs="Times New Roman"/>
                <w:b/>
                <w:sz w:val="24"/>
                <w:szCs w:val="24"/>
              </w:rPr>
              <w:t>3.Аналитико-исследовательская деятельность</w:t>
            </w:r>
          </w:p>
        </w:tc>
      </w:tr>
      <w:tr w:rsidR="00560AA0" w:rsidTr="00746CD3">
        <w:trPr>
          <w:trHeight w:val="382"/>
        </w:trPr>
        <w:tc>
          <w:tcPr>
            <w:tcW w:w="0" w:type="auto"/>
          </w:tcPr>
          <w:p w:rsidR="0097692E" w:rsidRPr="005D1BE4" w:rsidRDefault="005D1BE4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BE4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0" w:type="auto"/>
          </w:tcPr>
          <w:p w:rsidR="0097692E" w:rsidRPr="00B1645D" w:rsidRDefault="00B1645D" w:rsidP="00746C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86010">
              <w:rPr>
                <w:rFonts w:ascii="Times New Roman" w:hAnsi="Times New Roman" w:cs="Times New Roman"/>
                <w:sz w:val="24"/>
                <w:szCs w:val="24"/>
              </w:rPr>
              <w:t xml:space="preserve">жеквартальное размещение </w:t>
            </w:r>
            <w:r w:rsidR="00746CD3">
              <w:rPr>
                <w:rFonts w:ascii="Times New Roman" w:hAnsi="Times New Roman" w:cs="Times New Roman"/>
                <w:sz w:val="24"/>
                <w:szCs w:val="24"/>
              </w:rPr>
              <w:t>на официальном сайте учреждения</w:t>
            </w:r>
            <w:r w:rsidRPr="00B16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6CD3">
              <w:rPr>
                <w:rFonts w:ascii="Times New Roman" w:hAnsi="Times New Roman" w:cs="Times New Roman"/>
                <w:sz w:val="24"/>
                <w:szCs w:val="24"/>
              </w:rPr>
              <w:t>аналитических отчетов с целью ознакомления профессионального</w:t>
            </w:r>
            <w:r w:rsidRPr="00B16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6CD3">
              <w:rPr>
                <w:rFonts w:ascii="Times New Roman" w:hAnsi="Times New Roman" w:cs="Times New Roman"/>
                <w:sz w:val="24"/>
                <w:szCs w:val="24"/>
              </w:rPr>
              <w:t>сообщества с результатами работы в целом учреждений социального обслуживания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координация деятельности государственных учреждений, негосударственных поставщиков</w:t>
            </w:r>
          </w:p>
        </w:tc>
        <w:tc>
          <w:tcPr>
            <w:tcW w:w="0" w:type="auto"/>
          </w:tcPr>
          <w:p w:rsidR="0097692E" w:rsidRPr="005D1BE4" w:rsidRDefault="00B1645D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BE4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  <w:tc>
          <w:tcPr>
            <w:tcW w:w="0" w:type="auto"/>
          </w:tcPr>
          <w:p w:rsidR="0097692E" w:rsidRPr="005D1BE4" w:rsidRDefault="00560AA0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 «Радужнинский комплексный центр социального обслуживания населения»</w:t>
            </w:r>
          </w:p>
        </w:tc>
        <w:tc>
          <w:tcPr>
            <w:tcW w:w="0" w:type="auto"/>
          </w:tcPr>
          <w:p w:rsidR="0097692E" w:rsidRPr="005D1BE4" w:rsidRDefault="0097692E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AA0" w:rsidTr="00F02213">
        <w:trPr>
          <w:trHeight w:val="807"/>
        </w:trPr>
        <w:tc>
          <w:tcPr>
            <w:tcW w:w="0" w:type="auto"/>
          </w:tcPr>
          <w:p w:rsidR="0097692E" w:rsidRPr="005D1BE4" w:rsidRDefault="005D1BE4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B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0" w:type="auto"/>
          </w:tcPr>
          <w:p w:rsidR="0097692E" w:rsidRPr="00F02213" w:rsidRDefault="00B1645D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213">
              <w:rPr>
                <w:rFonts w:ascii="Times New Roman" w:hAnsi="Times New Roman" w:cs="Times New Roman"/>
                <w:sz w:val="24"/>
                <w:szCs w:val="24"/>
              </w:rPr>
              <w:t>Мониторинг деятельности опорной площадки, е</w:t>
            </w:r>
            <w:r w:rsidR="00F02213" w:rsidRPr="00F02213">
              <w:rPr>
                <w:rFonts w:ascii="Times New Roman" w:hAnsi="Times New Roman" w:cs="Times New Roman"/>
                <w:sz w:val="24"/>
                <w:szCs w:val="24"/>
              </w:rPr>
              <w:t>жеквартально</w:t>
            </w:r>
            <w:r w:rsidRPr="00F02213">
              <w:rPr>
                <w:rFonts w:ascii="Times New Roman" w:hAnsi="Times New Roman" w:cs="Times New Roman"/>
                <w:sz w:val="24"/>
                <w:szCs w:val="24"/>
              </w:rPr>
              <w:t xml:space="preserve"> в срок до</w:t>
            </w:r>
            <w:r w:rsidR="00F02213" w:rsidRPr="00F02213">
              <w:rPr>
                <w:rFonts w:ascii="Times New Roman" w:hAnsi="Times New Roman" w:cs="Times New Roman"/>
                <w:sz w:val="24"/>
                <w:szCs w:val="24"/>
              </w:rPr>
              <w:t xml:space="preserve"> 05 числа месяца, следующего за отчетным периодом, предоставление в </w:t>
            </w:r>
            <w:r w:rsidR="008D3C9B">
              <w:rPr>
                <w:rFonts w:ascii="Times New Roman" w:hAnsi="Times New Roman" w:cs="Times New Roman"/>
                <w:sz w:val="24"/>
                <w:szCs w:val="24"/>
              </w:rPr>
              <w:t>БУ «</w:t>
            </w:r>
            <w:r w:rsidR="00F02213" w:rsidRPr="00F02213">
              <w:rPr>
                <w:rFonts w:ascii="Times New Roman" w:hAnsi="Times New Roman" w:cs="Times New Roman"/>
                <w:sz w:val="24"/>
                <w:szCs w:val="24"/>
              </w:rPr>
              <w:t>Ресурсный центр развития социального обслуживания</w:t>
            </w:r>
            <w:r w:rsidR="008D3C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02213" w:rsidRPr="00F02213">
              <w:rPr>
                <w:rFonts w:ascii="Times New Roman" w:hAnsi="Times New Roman" w:cs="Times New Roman"/>
                <w:sz w:val="24"/>
                <w:szCs w:val="24"/>
              </w:rPr>
              <w:t xml:space="preserve"> отчетных форм</w:t>
            </w:r>
            <w:r w:rsidRPr="00F0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97692E" w:rsidRPr="005D1BE4" w:rsidRDefault="005D1BE4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BE4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  <w:tc>
          <w:tcPr>
            <w:tcW w:w="0" w:type="auto"/>
          </w:tcPr>
          <w:p w:rsidR="0097692E" w:rsidRPr="005D1BE4" w:rsidRDefault="00560AA0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 «Радужнинский комплексный центр социального обслуживания населения»</w:t>
            </w:r>
          </w:p>
        </w:tc>
        <w:tc>
          <w:tcPr>
            <w:tcW w:w="0" w:type="auto"/>
          </w:tcPr>
          <w:p w:rsidR="0097692E" w:rsidRPr="005D1BE4" w:rsidRDefault="0097692E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AA0" w:rsidTr="005D1BE4">
        <w:trPr>
          <w:trHeight w:val="548"/>
        </w:trPr>
        <w:tc>
          <w:tcPr>
            <w:tcW w:w="0" w:type="auto"/>
          </w:tcPr>
          <w:p w:rsidR="0097692E" w:rsidRPr="00766A38" w:rsidRDefault="005D1BE4" w:rsidP="0097692E">
            <w:pPr>
              <w:rPr>
                <w:rFonts w:ascii="Times New Roman" w:hAnsi="Times New Roman" w:cs="Times New Roman"/>
              </w:rPr>
            </w:pPr>
            <w:r w:rsidRPr="00766A38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0" w:type="auto"/>
          </w:tcPr>
          <w:p w:rsidR="0097692E" w:rsidRPr="00766A38" w:rsidRDefault="005D1BE4" w:rsidP="00976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A38">
              <w:rPr>
                <w:rFonts w:ascii="Times New Roman" w:hAnsi="Times New Roman" w:cs="Times New Roman"/>
                <w:sz w:val="24"/>
                <w:szCs w:val="24"/>
              </w:rPr>
              <w:t>Осуществление мониторинга эффективности деятельности государственных учреждений, негосударственных поставщиков по направлению деятельности опорной площадки</w:t>
            </w:r>
          </w:p>
        </w:tc>
        <w:tc>
          <w:tcPr>
            <w:tcW w:w="0" w:type="auto"/>
          </w:tcPr>
          <w:p w:rsidR="0097692E" w:rsidRDefault="005D1BE4" w:rsidP="0097692E">
            <w:r w:rsidRPr="005D1BE4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  <w:tc>
          <w:tcPr>
            <w:tcW w:w="0" w:type="auto"/>
          </w:tcPr>
          <w:p w:rsidR="0097692E" w:rsidRDefault="00560AA0" w:rsidP="0097692E">
            <w:r>
              <w:rPr>
                <w:rFonts w:ascii="Times New Roman" w:hAnsi="Times New Roman" w:cs="Times New Roman"/>
                <w:sz w:val="24"/>
                <w:szCs w:val="24"/>
              </w:rPr>
              <w:t>БУ «Радужнинский комплексный центр социального обслуживания населения»</w:t>
            </w:r>
          </w:p>
        </w:tc>
        <w:tc>
          <w:tcPr>
            <w:tcW w:w="0" w:type="auto"/>
          </w:tcPr>
          <w:p w:rsidR="0097692E" w:rsidRDefault="0097692E" w:rsidP="0097692E"/>
        </w:tc>
      </w:tr>
    </w:tbl>
    <w:p w:rsidR="0097692E" w:rsidRDefault="0097692E" w:rsidP="009769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692E" w:rsidRDefault="0097692E" w:rsidP="009769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692E" w:rsidRDefault="0097692E" w:rsidP="009769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692E" w:rsidRPr="0015345F" w:rsidRDefault="0097692E" w:rsidP="009769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692E" w:rsidRDefault="0097692E" w:rsidP="009769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692E" w:rsidRPr="0015345F" w:rsidRDefault="0097692E" w:rsidP="009769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493A" w:rsidRDefault="00DE493A" w:rsidP="0097692E"/>
    <w:p w:rsidR="0097692E" w:rsidRDefault="0097692E" w:rsidP="0097692E"/>
    <w:p w:rsidR="0097692E" w:rsidRDefault="0097692E" w:rsidP="0097692E"/>
    <w:p w:rsidR="0097692E" w:rsidRPr="0097692E" w:rsidRDefault="0097692E" w:rsidP="0097692E"/>
    <w:sectPr w:rsidR="0097692E" w:rsidRPr="0097692E" w:rsidSect="00304DC6">
      <w:headerReference w:type="default" r:id="rId7"/>
      <w:pgSz w:w="16838" w:h="11906" w:orient="landscape"/>
      <w:pgMar w:top="510" w:right="567" w:bottom="851" w:left="510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26F" w:rsidRDefault="0070126F" w:rsidP="0097692E">
      <w:pPr>
        <w:spacing w:after="0" w:line="240" w:lineRule="auto"/>
      </w:pPr>
      <w:r>
        <w:separator/>
      </w:r>
    </w:p>
  </w:endnote>
  <w:endnote w:type="continuationSeparator" w:id="0">
    <w:p w:rsidR="0070126F" w:rsidRDefault="0070126F" w:rsidP="00976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26F" w:rsidRDefault="0070126F" w:rsidP="0097692E">
      <w:pPr>
        <w:spacing w:after="0" w:line="240" w:lineRule="auto"/>
      </w:pPr>
      <w:r>
        <w:separator/>
      </w:r>
    </w:p>
  </w:footnote>
  <w:footnote w:type="continuationSeparator" w:id="0">
    <w:p w:rsidR="0070126F" w:rsidRDefault="0070126F" w:rsidP="00976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979" w:rsidRDefault="0070126F">
    <w:pPr>
      <w:pStyle w:val="a4"/>
    </w:pPr>
  </w:p>
  <w:p w:rsidR="00CE0979" w:rsidRDefault="0070126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6FD"/>
    <w:rsid w:val="00043A49"/>
    <w:rsid w:val="000503C1"/>
    <w:rsid w:val="000D2B66"/>
    <w:rsid w:val="000E0091"/>
    <w:rsid w:val="00142D7A"/>
    <w:rsid w:val="00155739"/>
    <w:rsid w:val="0024219F"/>
    <w:rsid w:val="00254FE7"/>
    <w:rsid w:val="002934A3"/>
    <w:rsid w:val="002D5E0E"/>
    <w:rsid w:val="002F3D2D"/>
    <w:rsid w:val="00304DC6"/>
    <w:rsid w:val="00447DD1"/>
    <w:rsid w:val="004E78AF"/>
    <w:rsid w:val="00545332"/>
    <w:rsid w:val="00560AA0"/>
    <w:rsid w:val="005D1BE4"/>
    <w:rsid w:val="005E1640"/>
    <w:rsid w:val="005F0E39"/>
    <w:rsid w:val="005F4E43"/>
    <w:rsid w:val="0070126F"/>
    <w:rsid w:val="00746CD3"/>
    <w:rsid w:val="00766A38"/>
    <w:rsid w:val="007F7DFF"/>
    <w:rsid w:val="00846830"/>
    <w:rsid w:val="008916FD"/>
    <w:rsid w:val="008B084B"/>
    <w:rsid w:val="008C305C"/>
    <w:rsid w:val="008D3C9B"/>
    <w:rsid w:val="0097692E"/>
    <w:rsid w:val="009A3C11"/>
    <w:rsid w:val="009B3C23"/>
    <w:rsid w:val="009F4FDB"/>
    <w:rsid w:val="00A017C6"/>
    <w:rsid w:val="00A1525E"/>
    <w:rsid w:val="00B1645D"/>
    <w:rsid w:val="00B31A39"/>
    <w:rsid w:val="00B3646F"/>
    <w:rsid w:val="00B76D20"/>
    <w:rsid w:val="00B86010"/>
    <w:rsid w:val="00BD655D"/>
    <w:rsid w:val="00C5729C"/>
    <w:rsid w:val="00C818FD"/>
    <w:rsid w:val="00D00509"/>
    <w:rsid w:val="00D12C57"/>
    <w:rsid w:val="00D52C16"/>
    <w:rsid w:val="00D630C6"/>
    <w:rsid w:val="00DB0DD6"/>
    <w:rsid w:val="00DE493A"/>
    <w:rsid w:val="00DF33B2"/>
    <w:rsid w:val="00E3246B"/>
    <w:rsid w:val="00E55D5A"/>
    <w:rsid w:val="00F02213"/>
    <w:rsid w:val="00F73F57"/>
    <w:rsid w:val="00FB7E73"/>
    <w:rsid w:val="00FE1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69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2pt">
    <w:name w:val="Основной текст (2) + 12 pt"/>
    <w:basedOn w:val="a0"/>
    <w:rsid w:val="009769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4">
    <w:name w:val="header"/>
    <w:basedOn w:val="a"/>
    <w:link w:val="a5"/>
    <w:uiPriority w:val="99"/>
    <w:unhideWhenUsed/>
    <w:rsid w:val="00976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7692E"/>
  </w:style>
  <w:style w:type="paragraph" w:styleId="a6">
    <w:name w:val="footer"/>
    <w:basedOn w:val="a"/>
    <w:link w:val="a7"/>
    <w:uiPriority w:val="99"/>
    <w:unhideWhenUsed/>
    <w:rsid w:val="00976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692E"/>
  </w:style>
  <w:style w:type="paragraph" w:styleId="a8">
    <w:name w:val="Balloon Text"/>
    <w:basedOn w:val="a"/>
    <w:link w:val="a9"/>
    <w:uiPriority w:val="99"/>
    <w:semiHidden/>
    <w:unhideWhenUsed/>
    <w:rsid w:val="00C57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72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69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2pt">
    <w:name w:val="Основной текст (2) + 12 pt"/>
    <w:basedOn w:val="a0"/>
    <w:rsid w:val="009769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4">
    <w:name w:val="header"/>
    <w:basedOn w:val="a"/>
    <w:link w:val="a5"/>
    <w:uiPriority w:val="99"/>
    <w:unhideWhenUsed/>
    <w:rsid w:val="00976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7692E"/>
  </w:style>
  <w:style w:type="paragraph" w:styleId="a6">
    <w:name w:val="footer"/>
    <w:basedOn w:val="a"/>
    <w:link w:val="a7"/>
    <w:uiPriority w:val="99"/>
    <w:unhideWhenUsed/>
    <w:rsid w:val="00976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692E"/>
  </w:style>
  <w:style w:type="paragraph" w:styleId="a8">
    <w:name w:val="Balloon Text"/>
    <w:basedOn w:val="a"/>
    <w:link w:val="a9"/>
    <w:uiPriority w:val="99"/>
    <w:semiHidden/>
    <w:unhideWhenUsed/>
    <w:rsid w:val="00C57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72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Zav.AIR</cp:lastModifiedBy>
  <cp:revision>17</cp:revision>
  <cp:lastPrinted>2024-11-29T07:29:00Z</cp:lastPrinted>
  <dcterms:created xsi:type="dcterms:W3CDTF">2022-02-21T10:42:00Z</dcterms:created>
  <dcterms:modified xsi:type="dcterms:W3CDTF">2025-12-25T09:42:00Z</dcterms:modified>
</cp:coreProperties>
</file>